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1C" w:rsidRDefault="007F551C" w:rsidP="003A0097">
      <w:pPr>
        <w:ind w:firstLineChars="250" w:firstLine="750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9E5D40" w:rsidRDefault="007C51C0" w:rsidP="00C01835">
      <w:pPr>
        <w:ind w:firstLineChars="250" w:firstLine="800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C01835">
        <w:rPr>
          <w:rFonts w:ascii="微软雅黑" w:eastAsia="微软雅黑" w:hAnsi="微软雅黑" w:hint="eastAsia"/>
          <w:b/>
          <w:sz w:val="32"/>
          <w:szCs w:val="32"/>
        </w:rPr>
        <w:t>临夏州职业技术学校</w:t>
      </w:r>
      <w:bookmarkStart w:id="0" w:name="_GoBack"/>
      <w:bookmarkEnd w:id="0"/>
      <w:r w:rsidRPr="00C01835">
        <w:rPr>
          <w:rFonts w:ascii="微软雅黑" w:eastAsia="微软雅黑" w:hAnsi="微软雅黑" w:hint="eastAsia"/>
          <w:b/>
          <w:sz w:val="32"/>
          <w:szCs w:val="32"/>
        </w:rPr>
        <w:t>省级中等职业教育改革发展</w:t>
      </w:r>
    </w:p>
    <w:p w:rsidR="007C51C0" w:rsidRPr="00C01835" w:rsidRDefault="007C51C0" w:rsidP="009E5D40">
      <w:pPr>
        <w:ind w:firstLineChars="250" w:firstLine="800"/>
        <w:jc w:val="center"/>
        <w:rPr>
          <w:rFonts w:ascii="微软雅黑" w:eastAsia="微软雅黑" w:hAnsi="微软雅黑"/>
          <w:b/>
          <w:sz w:val="32"/>
          <w:szCs w:val="32"/>
        </w:rPr>
      </w:pPr>
      <w:r w:rsidRPr="00C01835">
        <w:rPr>
          <w:rFonts w:ascii="微软雅黑" w:eastAsia="微软雅黑" w:hAnsi="微软雅黑" w:hint="eastAsia"/>
          <w:b/>
          <w:sz w:val="32"/>
          <w:szCs w:val="32"/>
        </w:rPr>
        <w:t>示范学校</w:t>
      </w:r>
      <w:r w:rsidR="009E5D40">
        <w:rPr>
          <w:rFonts w:ascii="微软雅黑" w:eastAsia="微软雅黑" w:hAnsi="微软雅黑" w:hint="eastAsia"/>
          <w:b/>
          <w:sz w:val="32"/>
          <w:szCs w:val="32"/>
        </w:rPr>
        <w:t>创建</w:t>
      </w:r>
      <w:r w:rsidRPr="00C01835">
        <w:rPr>
          <w:rFonts w:ascii="微软雅黑" w:eastAsia="微软雅黑" w:hAnsi="微软雅黑" w:hint="eastAsia"/>
          <w:b/>
          <w:sz w:val="32"/>
          <w:szCs w:val="32"/>
        </w:rPr>
        <w:t>交流</w:t>
      </w:r>
      <w:r w:rsidR="009E5D40">
        <w:rPr>
          <w:rFonts w:ascii="微软雅黑" w:eastAsia="微软雅黑" w:hAnsi="微软雅黑" w:hint="eastAsia"/>
          <w:b/>
          <w:sz w:val="32"/>
          <w:szCs w:val="32"/>
        </w:rPr>
        <w:t>会</w:t>
      </w:r>
      <w:r w:rsidRPr="00C01835">
        <w:rPr>
          <w:rFonts w:ascii="微软雅黑" w:eastAsia="微软雅黑" w:hAnsi="微软雅黑" w:hint="eastAsia"/>
          <w:b/>
          <w:sz w:val="32"/>
          <w:szCs w:val="32"/>
        </w:rPr>
        <w:t>议程</w:t>
      </w:r>
    </w:p>
    <w:p w:rsidR="004868BB" w:rsidRPr="003A0097" w:rsidRDefault="004868BB" w:rsidP="007063FF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4868BB" w:rsidRPr="003A0097" w:rsidRDefault="007C51C0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A0097">
        <w:rPr>
          <w:rFonts w:asciiTheme="majorEastAsia" w:eastAsiaTheme="majorEastAsia" w:hAnsiTheme="majorEastAsia" w:hint="eastAsia"/>
          <w:sz w:val="28"/>
          <w:szCs w:val="28"/>
        </w:rPr>
        <w:t>会议时间：2017年10月26日下午</w:t>
      </w:r>
    </w:p>
    <w:p w:rsidR="007C51C0" w:rsidRDefault="007C51C0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3A0097">
        <w:rPr>
          <w:rFonts w:asciiTheme="majorEastAsia" w:eastAsiaTheme="majorEastAsia" w:hAnsiTheme="majorEastAsia" w:hint="eastAsia"/>
          <w:sz w:val="28"/>
          <w:szCs w:val="28"/>
        </w:rPr>
        <w:t>地点：图书馆608</w:t>
      </w:r>
    </w:p>
    <w:p w:rsidR="00846784" w:rsidRPr="003A0097" w:rsidRDefault="00846784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会议主持：何有录</w:t>
      </w:r>
    </w:p>
    <w:p w:rsidR="007C51C0" w:rsidRPr="003A0097" w:rsidRDefault="007C51C0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A0097">
        <w:rPr>
          <w:rFonts w:asciiTheme="majorEastAsia" w:eastAsiaTheme="majorEastAsia" w:hAnsiTheme="majorEastAsia" w:hint="eastAsia"/>
          <w:sz w:val="28"/>
          <w:szCs w:val="28"/>
        </w:rPr>
        <w:t>参会人员：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7C51C0" w:rsidRPr="003A0097" w:rsidTr="007C51C0">
        <w:tc>
          <w:tcPr>
            <w:tcW w:w="2840" w:type="dxa"/>
            <w:vAlign w:val="center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周</w:t>
            </w:r>
            <w:r w:rsid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  </w:t>
            </w: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忠</w:t>
            </w:r>
          </w:p>
        </w:tc>
        <w:tc>
          <w:tcPr>
            <w:tcW w:w="2841" w:type="dxa"/>
            <w:vAlign w:val="center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国泰安职业教育与发展研究院副院长</w:t>
            </w:r>
          </w:p>
        </w:tc>
        <w:tc>
          <w:tcPr>
            <w:tcW w:w="2841" w:type="dxa"/>
            <w:vAlign w:val="center"/>
          </w:tcPr>
          <w:p w:rsidR="007C51C0" w:rsidRPr="003A0097" w:rsidRDefault="007C51C0" w:rsidP="00901612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高校教学诊断与咨询资深专家、工学博士、教授</w:t>
            </w:r>
          </w:p>
        </w:tc>
      </w:tr>
      <w:tr w:rsidR="007C51C0" w:rsidRPr="003A0097" w:rsidTr="007C51C0">
        <w:tc>
          <w:tcPr>
            <w:tcW w:w="2840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</w:t>
            </w:r>
            <w:r w:rsid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  </w:t>
            </w: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国泰安战略合作中心市场拓展部大项目经理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职业教育技术总监、工学博士</w:t>
            </w:r>
          </w:p>
        </w:tc>
      </w:tr>
      <w:tr w:rsidR="007C51C0" w:rsidRPr="003A0097" w:rsidTr="007C51C0">
        <w:tc>
          <w:tcPr>
            <w:tcW w:w="2840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萧</w:t>
            </w:r>
            <w:r w:rsid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  </w:t>
            </w: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国泰安顶层策划部设计总监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职业教育技术总监</w:t>
            </w:r>
          </w:p>
        </w:tc>
      </w:tr>
      <w:tr w:rsidR="007C51C0" w:rsidRPr="003A0097" w:rsidTr="007C51C0">
        <w:tc>
          <w:tcPr>
            <w:tcW w:w="2840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郭晓凤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深圳国泰安教育技术股份有限公司甘肃分公司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总经理</w:t>
            </w:r>
          </w:p>
        </w:tc>
      </w:tr>
      <w:tr w:rsidR="007C51C0" w:rsidRPr="003A0097" w:rsidTr="007C51C0">
        <w:tc>
          <w:tcPr>
            <w:tcW w:w="2840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张文超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深圳国泰安教育技术股份有限公司甘肃分公司</w:t>
            </w:r>
          </w:p>
        </w:tc>
        <w:tc>
          <w:tcPr>
            <w:tcW w:w="2841" w:type="dxa"/>
          </w:tcPr>
          <w:p w:rsidR="007C51C0" w:rsidRPr="003A0097" w:rsidRDefault="007C51C0" w:rsidP="00901612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副总经理</w:t>
            </w:r>
          </w:p>
        </w:tc>
      </w:tr>
    </w:tbl>
    <w:p w:rsidR="007C51C0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何有录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01835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临夏州职业技术学校示范办主任</w:t>
      </w:r>
    </w:p>
    <w:p w:rsidR="007C51C0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王心辉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018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临夏州职业技术学校示范办副主任</w:t>
      </w:r>
    </w:p>
    <w:p w:rsidR="007C51C0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马  礼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临夏州职业技术学校示范办数字化校园特色项目建设负责人</w:t>
      </w:r>
    </w:p>
    <w:p w:rsidR="007C51C0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苏  华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C51C0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临夏州职业技术学校示范办重点项目负责人</w:t>
      </w:r>
    </w:p>
    <w:p w:rsidR="00780F32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6040E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马义哲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6040E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临夏州职业技术学校示范办重点项目负责人</w:t>
      </w:r>
    </w:p>
    <w:p w:rsidR="00B6040E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6040E" w:rsidRPr="003A0097">
        <w:rPr>
          <w:rFonts w:asciiTheme="majorEastAsia" w:eastAsiaTheme="majorEastAsia" w:hAnsiTheme="majorEastAsia" w:hint="eastAsia"/>
          <w:sz w:val="28"/>
          <w:szCs w:val="28"/>
        </w:rPr>
        <w:t xml:space="preserve">霍建成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6040E" w:rsidRPr="003A0097">
        <w:rPr>
          <w:rFonts w:asciiTheme="majorEastAsia" w:eastAsiaTheme="majorEastAsia" w:hAnsiTheme="majorEastAsia" w:hint="eastAsia"/>
          <w:sz w:val="28"/>
          <w:szCs w:val="28"/>
        </w:rPr>
        <w:t>临夏州职业技术学校示范办重点项目负责人</w:t>
      </w:r>
    </w:p>
    <w:p w:rsidR="00B6040E" w:rsidRPr="003A0097" w:rsidRDefault="003A0097" w:rsidP="003A00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</w:t>
      </w:r>
      <w:r w:rsidR="00B6040E" w:rsidRPr="003A0097">
        <w:rPr>
          <w:rFonts w:asciiTheme="majorEastAsia" w:eastAsiaTheme="majorEastAsia" w:hAnsiTheme="majorEastAsia" w:hint="eastAsia"/>
          <w:sz w:val="28"/>
          <w:szCs w:val="28"/>
        </w:rPr>
        <w:t>示范办工作人员、各项目组其它成员</w:t>
      </w:r>
    </w:p>
    <w:p w:rsidR="00F67620" w:rsidRPr="003A0097" w:rsidRDefault="00F67620" w:rsidP="00F67620">
      <w:pPr>
        <w:rPr>
          <w:rFonts w:asciiTheme="majorEastAsia" w:eastAsiaTheme="majorEastAsia" w:hAnsiTheme="majorEastAsia"/>
          <w:sz w:val="28"/>
          <w:szCs w:val="28"/>
        </w:rPr>
      </w:pPr>
      <w:r w:rsidRPr="003A0097">
        <w:rPr>
          <w:rFonts w:asciiTheme="majorEastAsia" w:eastAsiaTheme="majorEastAsia" w:hAnsiTheme="majorEastAsia" w:hint="eastAsia"/>
          <w:sz w:val="28"/>
          <w:szCs w:val="28"/>
        </w:rPr>
        <w:lastRenderedPageBreak/>
        <w:t>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A0097">
        <w:rPr>
          <w:rFonts w:asciiTheme="majorEastAsia" w:eastAsiaTheme="majorEastAsia" w:hAnsiTheme="majorEastAsia" w:hint="eastAsia"/>
          <w:sz w:val="28"/>
          <w:szCs w:val="28"/>
        </w:rPr>
        <w:t>题：</w:t>
      </w:r>
      <w:r w:rsidRPr="003A0097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A0097" w:rsidRPr="00F67620" w:rsidRDefault="003A0097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85461E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Pr="00F67620" w:rsidRDefault="00846784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3A009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846784" w:rsidRDefault="00846784" w:rsidP="00F67620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7F551C" w:rsidRPr="00F67620" w:rsidRDefault="00F67620" w:rsidP="007F551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</w:t>
      </w:r>
    </w:p>
    <w:tbl>
      <w:tblPr>
        <w:tblpPr w:leftFromText="180" w:rightFromText="180" w:vertAnchor="page" w:horzAnchor="margin" w:tblpY="2044"/>
        <w:tblW w:w="87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7"/>
      </w:tblGrid>
      <w:tr w:rsidR="001013F8" w:rsidRPr="003A0097" w:rsidTr="001013F8">
        <w:trPr>
          <w:trHeight w:val="797"/>
        </w:trPr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F8" w:rsidRPr="003A0097" w:rsidRDefault="00F67620" w:rsidP="001013F8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一、何有录校长</w:t>
            </w:r>
            <w:r w:rsidR="001013F8"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介绍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学校省级中等职业教育改革发展示范学校创建</w:t>
            </w:r>
            <w:r w:rsidR="001013F8"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1013F8" w:rsidRPr="003A0097" w:rsidTr="001013F8">
        <w:trPr>
          <w:trHeight w:val="2605"/>
        </w:trPr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F8" w:rsidRDefault="00F67620" w:rsidP="001013F8">
            <w:pPr>
              <w:adjustRightInd w:val="0"/>
              <w:snapToGrid w:val="0"/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二、国泰安专家介绍相关示范校建设经验</w:t>
            </w:r>
          </w:p>
          <w:p w:rsidR="00F67620" w:rsidRPr="003A0097" w:rsidRDefault="00F67620" w:rsidP="001013F8">
            <w:pPr>
              <w:adjustRightInd w:val="0"/>
              <w:snapToGrid w:val="0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主要内容：</w:t>
            </w:r>
          </w:p>
          <w:p w:rsidR="001013F8" w:rsidRPr="003A0097" w:rsidRDefault="001013F8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（1）办学体制机制</w:t>
            </w:r>
          </w:p>
          <w:p w:rsidR="001013F8" w:rsidRPr="003A0097" w:rsidRDefault="001013F8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（2）校企合作、工学结合、合作办学、职教集团</w:t>
            </w:r>
          </w:p>
          <w:p w:rsidR="001013F8" w:rsidRPr="003A0097" w:rsidRDefault="001013F8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（3）人才培养模式</w:t>
            </w:r>
          </w:p>
          <w:p w:rsidR="0085461E" w:rsidRDefault="0085461E" w:rsidP="0085461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4</w:t>
            </w: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）课程体系改革&amp;课程资源建设</w:t>
            </w:r>
          </w:p>
          <w:p w:rsidR="0085461E" w:rsidRPr="0085461E" w:rsidRDefault="0085461E" w:rsidP="0085461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（5）多元评价体系</w:t>
            </w:r>
          </w:p>
          <w:p w:rsidR="0085461E" w:rsidRPr="003A0097" w:rsidRDefault="0085461E" w:rsidP="0085461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6</w:t>
            </w: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）师资队伍建设</w:t>
            </w:r>
          </w:p>
          <w:p w:rsidR="0085461E" w:rsidRDefault="0085461E" w:rsidP="0085461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7</w:t>
            </w: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）信息化建设</w:t>
            </w:r>
          </w:p>
          <w:p w:rsidR="001013F8" w:rsidRPr="003A0097" w:rsidRDefault="001013F8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</w:t>
            </w:r>
            <w:r w:rsidR="0085461E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8</w:t>
            </w: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）实训基地建设</w:t>
            </w:r>
          </w:p>
          <w:p w:rsidR="0085461E" w:rsidRPr="003A0097" w:rsidRDefault="0085461E" w:rsidP="0085461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9</w:t>
            </w:r>
            <w:r w:rsidRPr="003A0097">
              <w:rPr>
                <w:rFonts w:asciiTheme="majorEastAsia" w:eastAsiaTheme="majorEastAsia" w:hAnsiTheme="majorEastAsia" w:cs="宋体" w:hint="eastAsia"/>
                <w:bCs/>
                <w:kern w:val="0"/>
                <w:sz w:val="28"/>
                <w:szCs w:val="28"/>
              </w:rPr>
              <w:t>）实习就业</w:t>
            </w:r>
          </w:p>
          <w:p w:rsidR="001013F8" w:rsidRPr="003A0097" w:rsidRDefault="001013F8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8"/>
                <w:szCs w:val="28"/>
              </w:rPr>
            </w:pPr>
          </w:p>
        </w:tc>
      </w:tr>
      <w:tr w:rsidR="001013F8" w:rsidRPr="003A0097" w:rsidTr="001013F8">
        <w:trPr>
          <w:trHeight w:val="820"/>
        </w:trPr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3F8" w:rsidRDefault="0085461E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                                    示范校建设办公室</w:t>
            </w:r>
          </w:p>
          <w:p w:rsidR="0085461E" w:rsidRPr="003A0097" w:rsidRDefault="0085461E" w:rsidP="001013F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 xml:space="preserve">                                    2017年10月26日</w:t>
            </w:r>
          </w:p>
        </w:tc>
      </w:tr>
    </w:tbl>
    <w:p w:rsidR="001C40E6" w:rsidRDefault="001C40E6" w:rsidP="00F67620">
      <w:pPr>
        <w:rPr>
          <w:rFonts w:asciiTheme="majorEastAsia" w:eastAsiaTheme="majorEastAsia" w:hAnsiTheme="majorEastAsia"/>
          <w:sz w:val="28"/>
          <w:szCs w:val="28"/>
        </w:rPr>
      </w:pPr>
    </w:p>
    <w:sectPr w:rsidR="001C40E6" w:rsidSect="003A0097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B0" w:rsidRDefault="00BA74B0" w:rsidP="00887BEF">
      <w:r>
        <w:separator/>
      </w:r>
    </w:p>
  </w:endnote>
  <w:endnote w:type="continuationSeparator" w:id="1">
    <w:p w:rsidR="00BA74B0" w:rsidRDefault="00BA74B0" w:rsidP="0088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B0" w:rsidRDefault="00BA74B0" w:rsidP="00887BEF">
      <w:r>
        <w:separator/>
      </w:r>
    </w:p>
  </w:footnote>
  <w:footnote w:type="continuationSeparator" w:id="1">
    <w:p w:rsidR="00BA74B0" w:rsidRDefault="00BA74B0" w:rsidP="0088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19F"/>
    <w:rsid w:val="000252D9"/>
    <w:rsid w:val="00030423"/>
    <w:rsid w:val="00085627"/>
    <w:rsid w:val="00094E5B"/>
    <w:rsid w:val="000B4C13"/>
    <w:rsid w:val="000E144F"/>
    <w:rsid w:val="001013F8"/>
    <w:rsid w:val="00112B24"/>
    <w:rsid w:val="00164843"/>
    <w:rsid w:val="001911B2"/>
    <w:rsid w:val="001C40E6"/>
    <w:rsid w:val="00252772"/>
    <w:rsid w:val="002708B1"/>
    <w:rsid w:val="002733AC"/>
    <w:rsid w:val="002747CB"/>
    <w:rsid w:val="002921DA"/>
    <w:rsid w:val="0029719F"/>
    <w:rsid w:val="002A225C"/>
    <w:rsid w:val="002D4354"/>
    <w:rsid w:val="00302492"/>
    <w:rsid w:val="003327CB"/>
    <w:rsid w:val="003A0097"/>
    <w:rsid w:val="003C300C"/>
    <w:rsid w:val="003C7A46"/>
    <w:rsid w:val="003E0F06"/>
    <w:rsid w:val="00407577"/>
    <w:rsid w:val="00481FFC"/>
    <w:rsid w:val="0048382B"/>
    <w:rsid w:val="004868BB"/>
    <w:rsid w:val="004E1870"/>
    <w:rsid w:val="0055476A"/>
    <w:rsid w:val="005552EA"/>
    <w:rsid w:val="00556621"/>
    <w:rsid w:val="00570629"/>
    <w:rsid w:val="00574F57"/>
    <w:rsid w:val="005E10DF"/>
    <w:rsid w:val="005E3475"/>
    <w:rsid w:val="007063FF"/>
    <w:rsid w:val="00736407"/>
    <w:rsid w:val="00780F32"/>
    <w:rsid w:val="007C51C0"/>
    <w:rsid w:val="007C6D6B"/>
    <w:rsid w:val="007E7232"/>
    <w:rsid w:val="007F551C"/>
    <w:rsid w:val="008152DD"/>
    <w:rsid w:val="00846784"/>
    <w:rsid w:val="0085461E"/>
    <w:rsid w:val="00887BEF"/>
    <w:rsid w:val="008E2E69"/>
    <w:rsid w:val="00910074"/>
    <w:rsid w:val="0095484D"/>
    <w:rsid w:val="009550D1"/>
    <w:rsid w:val="009C1A6F"/>
    <w:rsid w:val="009E5D40"/>
    <w:rsid w:val="00A20D50"/>
    <w:rsid w:val="00A6305F"/>
    <w:rsid w:val="00A910BE"/>
    <w:rsid w:val="00AA24FE"/>
    <w:rsid w:val="00AE4FED"/>
    <w:rsid w:val="00AE6656"/>
    <w:rsid w:val="00AF4AC2"/>
    <w:rsid w:val="00B04D2A"/>
    <w:rsid w:val="00B40011"/>
    <w:rsid w:val="00B428F3"/>
    <w:rsid w:val="00B6040E"/>
    <w:rsid w:val="00BA74B0"/>
    <w:rsid w:val="00BB708D"/>
    <w:rsid w:val="00BD693A"/>
    <w:rsid w:val="00C01835"/>
    <w:rsid w:val="00C43897"/>
    <w:rsid w:val="00C63F32"/>
    <w:rsid w:val="00C64DB3"/>
    <w:rsid w:val="00C93382"/>
    <w:rsid w:val="00CA30BA"/>
    <w:rsid w:val="00CC0ECA"/>
    <w:rsid w:val="00CC28F2"/>
    <w:rsid w:val="00D22094"/>
    <w:rsid w:val="00D2680A"/>
    <w:rsid w:val="00D41708"/>
    <w:rsid w:val="00D66416"/>
    <w:rsid w:val="00DE2615"/>
    <w:rsid w:val="00EA3A6A"/>
    <w:rsid w:val="00EA6DA4"/>
    <w:rsid w:val="00F317E7"/>
    <w:rsid w:val="00F6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B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B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user</cp:lastModifiedBy>
  <cp:revision>53</cp:revision>
  <cp:lastPrinted>2017-10-26T07:11:00Z</cp:lastPrinted>
  <dcterms:created xsi:type="dcterms:W3CDTF">2017-08-25T02:09:00Z</dcterms:created>
  <dcterms:modified xsi:type="dcterms:W3CDTF">2018-05-21T02:15:00Z</dcterms:modified>
</cp:coreProperties>
</file>